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FEF" w:rsidRPr="00384492" w:rsidRDefault="00D21147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Название проекта: «</w:t>
      </w:r>
      <w:r w:rsidR="00254194" w:rsidRPr="00384492">
        <w:rPr>
          <w:rFonts w:ascii="Times New Roman" w:hAnsi="Times New Roman" w:cs="Times New Roman"/>
          <w:sz w:val="28"/>
          <w:szCs w:val="28"/>
        </w:rPr>
        <w:t>Жизнь животных в зоопарке</w:t>
      </w:r>
      <w:r w:rsidRPr="00384492">
        <w:rPr>
          <w:rFonts w:ascii="Times New Roman" w:hAnsi="Times New Roman" w:cs="Times New Roman"/>
          <w:sz w:val="28"/>
          <w:szCs w:val="28"/>
        </w:rPr>
        <w:t>»</w:t>
      </w:r>
      <w:r w:rsidR="00254194" w:rsidRPr="00384492">
        <w:rPr>
          <w:rFonts w:ascii="Times New Roman" w:hAnsi="Times New Roman" w:cs="Times New Roman"/>
          <w:sz w:val="28"/>
          <w:szCs w:val="28"/>
        </w:rPr>
        <w:t>.</w:t>
      </w:r>
    </w:p>
    <w:p w:rsidR="00254194" w:rsidRPr="00384492" w:rsidRDefault="00D21147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Тип проекта: г</w:t>
      </w:r>
      <w:r w:rsidR="00254194" w:rsidRPr="00384492">
        <w:rPr>
          <w:rFonts w:ascii="Times New Roman" w:hAnsi="Times New Roman" w:cs="Times New Roman"/>
          <w:sz w:val="28"/>
          <w:szCs w:val="28"/>
        </w:rPr>
        <w:t xml:space="preserve">рупповой, среднесрочный, </w:t>
      </w:r>
      <w:r w:rsidRPr="00384492">
        <w:rPr>
          <w:rFonts w:ascii="Times New Roman" w:hAnsi="Times New Roman" w:cs="Times New Roman"/>
          <w:sz w:val="28"/>
          <w:szCs w:val="28"/>
        </w:rPr>
        <w:t>исследовательско-</w:t>
      </w:r>
      <w:r w:rsidR="00254194" w:rsidRPr="00384492">
        <w:rPr>
          <w:rFonts w:ascii="Times New Roman" w:hAnsi="Times New Roman" w:cs="Times New Roman"/>
          <w:sz w:val="28"/>
          <w:szCs w:val="28"/>
        </w:rPr>
        <w:t>информационный проект.</w:t>
      </w:r>
    </w:p>
    <w:p w:rsidR="00254194" w:rsidRPr="00384492" w:rsidRDefault="00313973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Актуальность проекта обуславливается отсутствием экологической культуры у людей. Проблема взаимодействия человека с природой – это одна из важнейших проблем нашего времени. Первые элементарные знания об окружающем мире человек получает уже в детстве. Мир животных – это удивительный мир, в котором много интересного. В зоопарках </w:t>
      </w:r>
      <w:r w:rsidR="00375002" w:rsidRPr="00384492">
        <w:rPr>
          <w:rFonts w:ascii="Times New Roman" w:hAnsi="Times New Roman" w:cs="Times New Roman"/>
          <w:sz w:val="28"/>
          <w:szCs w:val="28"/>
        </w:rPr>
        <w:t>содержатся различные животные, в том числе дикие животные, привезенные из других уголков планеты. Там за ними ухаживают, их изучают и разводят, тем самым спасая от вымирания некоторые виды животных. В зоопарке люди могут узнать больше о животных, о том, как защитить естественную среду обитания животных. Данный проект позволяет в условиях воспитательно-образовательного процесса в начальной школе расширить, обогатить знания детей о зоопарке, о животных, живущих в нем. Отношение детей к животным – это та область деятельности ребенка, где можно успешно осуществлять нравственное</w:t>
      </w:r>
      <w:r w:rsidR="00EA745B" w:rsidRPr="00384492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44201F" w:rsidRPr="00384492">
        <w:rPr>
          <w:rFonts w:ascii="Times New Roman" w:hAnsi="Times New Roman" w:cs="Times New Roman"/>
          <w:sz w:val="28"/>
          <w:szCs w:val="28"/>
        </w:rPr>
        <w:t>, формировать у детей доброту, милосердие, способность к состраданию, сопереживанию, развивать у детей любовь к природе, ее обитателям. Чтобы поближе познакомить детей с жизнью животных разработан проект «Жизнь животных в зоопарке».</w:t>
      </w:r>
    </w:p>
    <w:p w:rsidR="0044201F" w:rsidRPr="00384492" w:rsidRDefault="0044201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Цель проекта: расширить знания детей о зоопарке и о животных, которые живут в Уголке живой природы в этнографическом музее народов Забайкалья.</w:t>
      </w:r>
      <w:r w:rsidR="00255209" w:rsidRPr="00384492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гуманного, чуткого отношения к животному миру.</w:t>
      </w:r>
    </w:p>
    <w:p w:rsidR="00255209" w:rsidRPr="00384492" w:rsidRDefault="00255209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Задачи проекта: - расширить знания детей о животных зоопарка, естественной среде их обитания, их жизни в зоопарке, кто и как за ними ухаживает;</w:t>
      </w:r>
    </w:p>
    <w:p w:rsidR="00255209" w:rsidRPr="00384492" w:rsidRDefault="00255209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lastRenderedPageBreak/>
        <w:t>- формировать представление о зависимости животного мира от деятельности человека;</w:t>
      </w:r>
    </w:p>
    <w:p w:rsidR="00255209" w:rsidRPr="00384492" w:rsidRDefault="00255209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воспитывать чувства гуманности, доброты</w:t>
      </w:r>
      <w:r w:rsidR="001E3368" w:rsidRPr="00384492">
        <w:rPr>
          <w:rFonts w:ascii="Times New Roman" w:hAnsi="Times New Roman" w:cs="Times New Roman"/>
          <w:sz w:val="28"/>
          <w:szCs w:val="28"/>
        </w:rPr>
        <w:t>, милосердия, сострадания;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изучить художественную и научную литературу о животных, о зоопарке;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посетить Уголок живой природы Этнографического музея народов Забайкалья;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узнать об особенностях жизни животных Этнографического музея;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развивать речь детей, обогащать словарный запас, активизировать мыслительную деятельность;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развивать творческие способности детей;</w:t>
      </w:r>
    </w:p>
    <w:p w:rsidR="001E3368" w:rsidRPr="00384492" w:rsidRDefault="001E33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-развивать интерес к художественной и познавательной литературе</w:t>
      </w:r>
      <w:r w:rsidR="00815B7F" w:rsidRPr="003844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B7F" w:rsidRPr="00384492" w:rsidRDefault="00EE695D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Сроки реализации: </w:t>
      </w:r>
      <w:r w:rsidR="00FA7946" w:rsidRPr="00384492">
        <w:rPr>
          <w:rFonts w:ascii="Times New Roman" w:hAnsi="Times New Roman" w:cs="Times New Roman"/>
          <w:sz w:val="28"/>
          <w:szCs w:val="28"/>
        </w:rPr>
        <w:t>19.10</w:t>
      </w:r>
      <w:r w:rsidR="00815B7F" w:rsidRPr="00384492">
        <w:rPr>
          <w:rFonts w:ascii="Times New Roman" w:hAnsi="Times New Roman" w:cs="Times New Roman"/>
          <w:sz w:val="28"/>
          <w:szCs w:val="28"/>
        </w:rPr>
        <w:t>.2023 –</w:t>
      </w:r>
      <w:r w:rsidRPr="00384492">
        <w:rPr>
          <w:rFonts w:ascii="Times New Roman" w:hAnsi="Times New Roman" w:cs="Times New Roman"/>
          <w:sz w:val="28"/>
          <w:szCs w:val="28"/>
        </w:rPr>
        <w:t xml:space="preserve"> </w:t>
      </w:r>
      <w:r w:rsidR="00C42D28" w:rsidRPr="00384492">
        <w:rPr>
          <w:rFonts w:ascii="Times New Roman" w:hAnsi="Times New Roman" w:cs="Times New Roman"/>
          <w:sz w:val="28"/>
          <w:szCs w:val="28"/>
        </w:rPr>
        <w:t>02.02</w:t>
      </w:r>
      <w:r w:rsidR="00815B7F" w:rsidRPr="00384492">
        <w:rPr>
          <w:rFonts w:ascii="Times New Roman" w:hAnsi="Times New Roman" w:cs="Times New Roman"/>
          <w:sz w:val="28"/>
          <w:szCs w:val="28"/>
        </w:rPr>
        <w:t>.202</w:t>
      </w:r>
      <w:r w:rsidR="00C42D28" w:rsidRPr="00384492">
        <w:rPr>
          <w:rFonts w:ascii="Times New Roman" w:hAnsi="Times New Roman" w:cs="Times New Roman"/>
          <w:sz w:val="28"/>
          <w:szCs w:val="28"/>
        </w:rPr>
        <w:t>4</w:t>
      </w:r>
      <w:r w:rsidR="00815B7F" w:rsidRPr="00384492">
        <w:rPr>
          <w:rFonts w:ascii="Times New Roman" w:hAnsi="Times New Roman" w:cs="Times New Roman"/>
          <w:sz w:val="28"/>
          <w:szCs w:val="28"/>
        </w:rPr>
        <w:t>г.</w:t>
      </w:r>
    </w:p>
    <w:p w:rsidR="00815B7F" w:rsidRPr="00384492" w:rsidRDefault="00815B7F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Содержание проекта:</w:t>
      </w:r>
    </w:p>
    <w:p w:rsidR="000B0BD1" w:rsidRPr="00384492" w:rsidRDefault="007A27A5" w:rsidP="0038449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. </w:t>
      </w:r>
      <w:r w:rsidR="000B0BD1" w:rsidRPr="00384492">
        <w:rPr>
          <w:rFonts w:ascii="Times New Roman" w:hAnsi="Times New Roman" w:cs="Times New Roman"/>
          <w:sz w:val="28"/>
          <w:szCs w:val="28"/>
        </w:rPr>
        <w:t>Мотивационный этап:</w:t>
      </w:r>
    </w:p>
    <w:p w:rsidR="000B0BD1" w:rsidRPr="00384492" w:rsidRDefault="000B0BD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- </w:t>
      </w:r>
      <w:r w:rsidR="00EE695D" w:rsidRPr="00384492">
        <w:rPr>
          <w:rFonts w:ascii="Times New Roman" w:hAnsi="Times New Roman" w:cs="Times New Roman"/>
          <w:sz w:val="28"/>
          <w:szCs w:val="28"/>
        </w:rPr>
        <w:t>подводящие уроки окружающего мира по темам «Какие бывают растения?», «Какие бывают животные?», «Дикие и домашние животные», «Животные живого уголка», «Красная книга», «Будь природе другом»;</w:t>
      </w:r>
    </w:p>
    <w:p w:rsidR="00EE695D" w:rsidRPr="00384492" w:rsidRDefault="00EE695D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беседа с детьми о зоопарке.</w:t>
      </w:r>
    </w:p>
    <w:p w:rsidR="00EE695D" w:rsidRPr="00384492" w:rsidRDefault="00EE695D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обсуждение проекта, рассмотрение различных идей.</w:t>
      </w:r>
    </w:p>
    <w:p w:rsidR="00EE695D" w:rsidRPr="00384492" w:rsidRDefault="007A27A5" w:rsidP="0038449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:rsidR="007A27A5" w:rsidRPr="00384492" w:rsidRDefault="007A27A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-формулировка темы проекта, постановка цели, задач проекта, планирование действий.</w:t>
      </w:r>
    </w:p>
    <w:p w:rsidR="007A27A5" w:rsidRPr="00384492" w:rsidRDefault="007A27A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подбор методической литературы;</w:t>
      </w:r>
    </w:p>
    <w:p w:rsidR="007A27A5" w:rsidRPr="00384492" w:rsidRDefault="007A27A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подбор видеоматериалов по теме, иллюстраций, картин.</w:t>
      </w:r>
    </w:p>
    <w:p w:rsidR="007A27A5" w:rsidRPr="00384492" w:rsidRDefault="007A27A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приготовление материалов для художественного творчества.</w:t>
      </w:r>
    </w:p>
    <w:p w:rsidR="007A27A5" w:rsidRPr="00384492" w:rsidRDefault="007A27A5" w:rsidP="0038449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Информационно-операционный:</w:t>
      </w:r>
    </w:p>
    <w:p w:rsidR="00815B7F" w:rsidRPr="00384492" w:rsidRDefault="00815B7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изучение художественной литературы о зоопарке, о животных;</w:t>
      </w:r>
    </w:p>
    <w:p w:rsidR="00815B7F" w:rsidRPr="00384492" w:rsidRDefault="00815B7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lastRenderedPageBreak/>
        <w:t>- изучение научно-популярной и публицистической литературы о зоопарке и животных;</w:t>
      </w:r>
    </w:p>
    <w:p w:rsidR="000740F1" w:rsidRPr="00384492" w:rsidRDefault="000740F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</w:t>
      </w:r>
      <w:r w:rsidR="007A27A5" w:rsidRPr="00384492">
        <w:rPr>
          <w:rFonts w:ascii="Times New Roman" w:hAnsi="Times New Roman" w:cs="Times New Roman"/>
          <w:sz w:val="28"/>
          <w:szCs w:val="28"/>
        </w:rPr>
        <w:t>росмотр</w:t>
      </w:r>
      <w:r w:rsidRPr="00384492">
        <w:rPr>
          <w:rFonts w:ascii="Times New Roman" w:hAnsi="Times New Roman" w:cs="Times New Roman"/>
          <w:sz w:val="28"/>
          <w:szCs w:val="28"/>
        </w:rPr>
        <w:t xml:space="preserve"> видеоматериалов о животных;</w:t>
      </w:r>
    </w:p>
    <w:p w:rsidR="000740F1" w:rsidRPr="00384492" w:rsidRDefault="000740F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- </w:t>
      </w:r>
      <w:r w:rsidR="007A27A5" w:rsidRPr="00384492">
        <w:rPr>
          <w:rFonts w:ascii="Times New Roman" w:hAnsi="Times New Roman" w:cs="Times New Roman"/>
          <w:sz w:val="28"/>
          <w:szCs w:val="28"/>
        </w:rPr>
        <w:t>ознакомление и обсуждение иллюстраций</w:t>
      </w:r>
      <w:r w:rsidRPr="00384492">
        <w:rPr>
          <w:rFonts w:ascii="Times New Roman" w:hAnsi="Times New Roman" w:cs="Times New Roman"/>
          <w:sz w:val="28"/>
          <w:szCs w:val="28"/>
        </w:rPr>
        <w:t>, картин на тему зоопарка, диких животных;</w:t>
      </w:r>
    </w:p>
    <w:p w:rsidR="00815B7F" w:rsidRPr="00384492" w:rsidRDefault="00815B7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- </w:t>
      </w:r>
      <w:r w:rsidR="000740F1" w:rsidRPr="00384492">
        <w:rPr>
          <w:rFonts w:ascii="Times New Roman" w:hAnsi="Times New Roman" w:cs="Times New Roman"/>
          <w:sz w:val="28"/>
          <w:szCs w:val="28"/>
        </w:rPr>
        <w:t>проведение сюжетно</w:t>
      </w:r>
      <w:r w:rsidR="00741067" w:rsidRPr="00384492">
        <w:rPr>
          <w:rFonts w:ascii="Times New Roman" w:hAnsi="Times New Roman" w:cs="Times New Roman"/>
          <w:sz w:val="28"/>
          <w:szCs w:val="28"/>
        </w:rPr>
        <w:t>-ролевых и познавательных игр о зоопарке;</w:t>
      </w:r>
    </w:p>
    <w:p w:rsidR="000740F1" w:rsidRPr="00384492" w:rsidRDefault="000740F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- посещение </w:t>
      </w:r>
      <w:r w:rsidR="00815682" w:rsidRPr="00384492">
        <w:rPr>
          <w:rFonts w:ascii="Times New Roman" w:hAnsi="Times New Roman" w:cs="Times New Roman"/>
          <w:sz w:val="28"/>
          <w:szCs w:val="28"/>
        </w:rPr>
        <w:t>Уголка живой природы Этнографического музея народов Забайкалья;</w:t>
      </w:r>
    </w:p>
    <w:p w:rsidR="00815682" w:rsidRPr="00384492" w:rsidRDefault="0081568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интервью с работниками зоопарка об условия содержания животных, об уходе за ними;</w:t>
      </w:r>
    </w:p>
    <w:p w:rsidR="00815682" w:rsidRPr="00384492" w:rsidRDefault="0081568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рисование понравившегося животного из зоопарка;</w:t>
      </w:r>
    </w:p>
    <w:p w:rsidR="00815682" w:rsidRPr="00384492" w:rsidRDefault="0081568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подготовка учащимися доклада о животном;</w:t>
      </w:r>
    </w:p>
    <w:p w:rsidR="00815682" w:rsidRPr="00384492" w:rsidRDefault="0081568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разучивание стихотворений о животных;</w:t>
      </w:r>
    </w:p>
    <w:p w:rsidR="000B0BD1" w:rsidRPr="00384492" w:rsidRDefault="000B0BD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разучивание сценок о зоопарке, животных;</w:t>
      </w:r>
    </w:p>
    <w:p w:rsidR="00815682" w:rsidRPr="00384492" w:rsidRDefault="0081568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- </w:t>
      </w:r>
      <w:r w:rsidR="000B0BD1" w:rsidRPr="00384492">
        <w:rPr>
          <w:rFonts w:ascii="Times New Roman" w:hAnsi="Times New Roman" w:cs="Times New Roman"/>
          <w:sz w:val="28"/>
          <w:szCs w:val="28"/>
        </w:rPr>
        <w:t>создание журнала «Животные этнографического музея народов Забайкалья»</w:t>
      </w:r>
      <w:r w:rsidR="007A27A5" w:rsidRPr="00384492">
        <w:rPr>
          <w:rFonts w:ascii="Times New Roman" w:hAnsi="Times New Roman" w:cs="Times New Roman"/>
          <w:sz w:val="28"/>
          <w:szCs w:val="28"/>
        </w:rPr>
        <w:t>.</w:t>
      </w:r>
    </w:p>
    <w:p w:rsidR="007A27A5" w:rsidRPr="00384492" w:rsidRDefault="007A27A5" w:rsidP="0038449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Рефлексивно-оценочный:</w:t>
      </w:r>
    </w:p>
    <w:p w:rsidR="000B0BD1" w:rsidRPr="00384492" w:rsidRDefault="000B0BD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выставка детских рисунков;</w:t>
      </w:r>
    </w:p>
    <w:p w:rsidR="000B0BD1" w:rsidRPr="00384492" w:rsidRDefault="000B0BD1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выступление детей с презентацией проекта, стихотворениями, инсценировками;</w:t>
      </w:r>
    </w:p>
    <w:p w:rsidR="007A27A5" w:rsidRPr="00384492" w:rsidRDefault="007A27A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- коллективное обсуждение проекта, рефлексия, оценка и самооценка процесса реализации и результата проекта.</w:t>
      </w:r>
    </w:p>
    <w:p w:rsidR="000B0BD1" w:rsidRPr="00384492" w:rsidRDefault="007A27A5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План реализации проекта: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6"/>
        <w:gridCol w:w="4266"/>
        <w:gridCol w:w="1640"/>
        <w:gridCol w:w="2223"/>
      </w:tblGrid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1590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2231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«Какие бывают растения?»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19.10.2023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«Какие бывают животные?»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23.10.2023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«Дикие и домашние животные»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09.11.2023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«Животные живого уголка»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16.11.2023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«Красная книга»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23.11.2023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2" w:type="dxa"/>
          </w:tcPr>
          <w:p w:rsidR="007A27A5" w:rsidRPr="00384492" w:rsidRDefault="000C73C1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Урок окружающего мира «Будь природе другом»</w:t>
            </w: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27.11.2023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7A27A5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2" w:type="dxa"/>
          </w:tcPr>
          <w:p w:rsidR="00FA7946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о зоопарке, </w:t>
            </w:r>
            <w:r w:rsidR="000C73C1" w:rsidRPr="00384492">
              <w:rPr>
                <w:rFonts w:ascii="Times New Roman" w:hAnsi="Times New Roman" w:cs="Times New Roman"/>
                <w:sz w:val="28"/>
                <w:szCs w:val="28"/>
              </w:rPr>
              <w:t>обсуждение проекта, рассмотрение различных идей.</w:t>
            </w:r>
            <w:r w:rsidR="00FA7946"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Формулировка темы проекта, постановка цели, задач проекта, планирование действий.</w:t>
            </w:r>
          </w:p>
          <w:p w:rsidR="007A27A5" w:rsidRPr="00384492" w:rsidRDefault="007A27A5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30.11.2023</w:t>
            </w:r>
          </w:p>
        </w:tc>
        <w:tc>
          <w:tcPr>
            <w:tcW w:w="2231" w:type="dxa"/>
          </w:tcPr>
          <w:p w:rsidR="007A27A5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руководитель, учащиеся 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2" w:type="dxa"/>
          </w:tcPr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Подбор методической литературы;</w:t>
            </w:r>
          </w:p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Подбор видеоматериалов по теме, иллюстраций, картин.</w:t>
            </w:r>
          </w:p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Приготовление материалов для художественного творчества.</w:t>
            </w:r>
          </w:p>
        </w:tc>
        <w:tc>
          <w:tcPr>
            <w:tcW w:w="1590" w:type="dxa"/>
          </w:tcPr>
          <w:p w:rsidR="000C73C1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30.11.2023 –</w:t>
            </w:r>
            <w:r w:rsidR="009C2734"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 04.</w:t>
            </w: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12.2023</w:t>
            </w:r>
          </w:p>
        </w:tc>
        <w:tc>
          <w:tcPr>
            <w:tcW w:w="2231" w:type="dxa"/>
          </w:tcPr>
          <w:p w:rsidR="000C73C1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62" w:type="dxa"/>
          </w:tcPr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Изучение художественной литературы о зоопарке, о животных.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04.12.2023.- 11</w:t>
            </w:r>
            <w:r w:rsidR="00FA7946" w:rsidRPr="00384492">
              <w:rPr>
                <w:rFonts w:ascii="Times New Roman" w:hAnsi="Times New Roman" w:cs="Times New Roman"/>
                <w:sz w:val="28"/>
                <w:szCs w:val="28"/>
              </w:rPr>
              <w:t>.12.2023</w:t>
            </w:r>
          </w:p>
        </w:tc>
        <w:tc>
          <w:tcPr>
            <w:tcW w:w="2231" w:type="dxa"/>
          </w:tcPr>
          <w:p w:rsidR="000C73C1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Учащиеся, родители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62" w:type="dxa"/>
          </w:tcPr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Изучение научно-популярной и публицистической литературы о зоопарке и животных.</w:t>
            </w:r>
          </w:p>
        </w:tc>
        <w:tc>
          <w:tcPr>
            <w:tcW w:w="1590" w:type="dxa"/>
          </w:tcPr>
          <w:p w:rsidR="000C73C1" w:rsidRPr="00384492" w:rsidRDefault="00FA7946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2734" w:rsidRPr="003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.12.2023-</w:t>
            </w:r>
            <w:r w:rsidR="009C2734" w:rsidRPr="00384492">
              <w:rPr>
                <w:rFonts w:ascii="Times New Roman" w:hAnsi="Times New Roman" w:cs="Times New Roman"/>
                <w:sz w:val="28"/>
                <w:szCs w:val="28"/>
              </w:rPr>
              <w:t>18.12.2023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Учащиеся, родители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62" w:type="dxa"/>
          </w:tcPr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Просмотр видеоматериалов о животных.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18.12.2023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362" w:type="dxa"/>
          </w:tcPr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Ознакомление и обсуждение иллюстраций, картин на тему зоопарка, диких животных.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21.12.2023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62" w:type="dxa"/>
          </w:tcPr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Проведение сюжетно-ролевых и познавательных игр о зоопарке.</w:t>
            </w:r>
          </w:p>
          <w:p w:rsidR="000C73C1" w:rsidRPr="00384492" w:rsidRDefault="000C73C1" w:rsidP="00384492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08.01.2024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62" w:type="dxa"/>
          </w:tcPr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Посещение Уголка живой природы Этнографического музея народов Забайкалья.</w:t>
            </w:r>
          </w:p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Интервью с работниками зоопарка об условия содержания животных, об уходе за ними.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12.01.2024</w:t>
            </w:r>
          </w:p>
          <w:p w:rsidR="009C2734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734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734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12.01.2024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руководитель, родители</w:t>
            </w:r>
          </w:p>
          <w:p w:rsidR="009C2734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62" w:type="dxa"/>
          </w:tcPr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Рисование понравившегося животного из зоопарка.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15.01.2024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62" w:type="dxa"/>
          </w:tcPr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Подготовка учащимися доклада о животном.</w:t>
            </w:r>
          </w:p>
        </w:tc>
        <w:tc>
          <w:tcPr>
            <w:tcW w:w="1590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15.01.2024 – 19.01.2024</w:t>
            </w:r>
          </w:p>
        </w:tc>
        <w:tc>
          <w:tcPr>
            <w:tcW w:w="2231" w:type="dxa"/>
          </w:tcPr>
          <w:p w:rsidR="000C73C1" w:rsidRPr="00384492" w:rsidRDefault="009C2734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62" w:type="dxa"/>
          </w:tcPr>
          <w:p w:rsidR="00CF75D4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Разучивание стихотворений о животных;</w:t>
            </w:r>
          </w:p>
          <w:p w:rsidR="000C73C1" w:rsidRPr="00384492" w:rsidRDefault="00CF75D4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Разучивание сценок о зоопарке, животных;</w:t>
            </w:r>
          </w:p>
        </w:tc>
        <w:tc>
          <w:tcPr>
            <w:tcW w:w="1590" w:type="dxa"/>
          </w:tcPr>
          <w:p w:rsidR="000C73C1" w:rsidRPr="00384492" w:rsidRDefault="00E4348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19.01.2023 – 26.01.2023</w:t>
            </w:r>
          </w:p>
        </w:tc>
        <w:tc>
          <w:tcPr>
            <w:tcW w:w="2231" w:type="dxa"/>
          </w:tcPr>
          <w:p w:rsidR="000C73C1" w:rsidRPr="00384492" w:rsidRDefault="00E4348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Учащиеся, родители, классный руководитель.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62" w:type="dxa"/>
          </w:tcPr>
          <w:p w:rsidR="000C73C1" w:rsidRPr="00384492" w:rsidRDefault="00FA7946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Создание журнала «Животные этнографического музея народов Забайкалья».</w:t>
            </w:r>
          </w:p>
        </w:tc>
        <w:tc>
          <w:tcPr>
            <w:tcW w:w="1590" w:type="dxa"/>
          </w:tcPr>
          <w:p w:rsidR="000C73C1" w:rsidRPr="00384492" w:rsidRDefault="00C42D2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29.01.2024</w:t>
            </w:r>
          </w:p>
        </w:tc>
        <w:tc>
          <w:tcPr>
            <w:tcW w:w="2231" w:type="dxa"/>
          </w:tcPr>
          <w:p w:rsidR="000C73C1" w:rsidRPr="00384492" w:rsidRDefault="00C42D2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Учащиеся, классный руководитель</w:t>
            </w:r>
          </w:p>
        </w:tc>
      </w:tr>
      <w:tr w:rsidR="000C73C1" w:rsidRPr="00384492" w:rsidTr="000C73C1">
        <w:tc>
          <w:tcPr>
            <w:tcW w:w="442" w:type="dxa"/>
          </w:tcPr>
          <w:p w:rsidR="000C73C1" w:rsidRPr="00384492" w:rsidRDefault="000C73C1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62" w:type="dxa"/>
          </w:tcPr>
          <w:p w:rsidR="00FA7946" w:rsidRPr="00384492" w:rsidRDefault="00FA7946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рисунков;</w:t>
            </w:r>
          </w:p>
          <w:p w:rsidR="00FA7946" w:rsidRPr="00384492" w:rsidRDefault="00FA7946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>Выступление детей с презентацией проекта, стихотворениями, инсценировками;</w:t>
            </w:r>
          </w:p>
          <w:p w:rsidR="000C73C1" w:rsidRPr="00384492" w:rsidRDefault="00FA7946" w:rsidP="003844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Коллективное обсуждение проекта, рефлексия, оценка и самооценка процесса реализации и результата проекта.</w:t>
            </w:r>
          </w:p>
        </w:tc>
        <w:tc>
          <w:tcPr>
            <w:tcW w:w="1590" w:type="dxa"/>
          </w:tcPr>
          <w:p w:rsidR="000C73C1" w:rsidRPr="00384492" w:rsidRDefault="00C42D2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02.02.2024</w:t>
            </w:r>
          </w:p>
        </w:tc>
        <w:tc>
          <w:tcPr>
            <w:tcW w:w="2231" w:type="dxa"/>
          </w:tcPr>
          <w:p w:rsidR="000C73C1" w:rsidRPr="00384492" w:rsidRDefault="00C42D28" w:rsidP="0038449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4492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руководитель, учащиеся </w:t>
            </w:r>
          </w:p>
        </w:tc>
      </w:tr>
    </w:tbl>
    <w:p w:rsidR="000740F1" w:rsidRPr="00384492" w:rsidRDefault="00C42D28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lastRenderedPageBreak/>
        <w:t xml:space="preserve">Механизмы </w:t>
      </w:r>
      <w:r w:rsidR="00DF3268" w:rsidRPr="00384492">
        <w:rPr>
          <w:rFonts w:ascii="Times New Roman" w:hAnsi="Times New Roman" w:cs="Times New Roman"/>
          <w:sz w:val="28"/>
          <w:szCs w:val="28"/>
        </w:rPr>
        <w:t>реализации, материальное, техническое обеспечение:</w:t>
      </w:r>
    </w:p>
    <w:p w:rsidR="000C36CD" w:rsidRPr="00384492" w:rsidRDefault="00DF32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Учебник окружающего мира, рабочая тетрадь, Плешаков, «Школа России»</w:t>
      </w:r>
      <w:r w:rsidR="000C36CD" w:rsidRPr="00384492">
        <w:rPr>
          <w:rFonts w:ascii="Times New Roman" w:hAnsi="Times New Roman" w:cs="Times New Roman"/>
          <w:sz w:val="28"/>
          <w:szCs w:val="28"/>
        </w:rPr>
        <w:t>.</w:t>
      </w:r>
    </w:p>
    <w:p w:rsidR="000C36CD" w:rsidRPr="00384492" w:rsidRDefault="000C36CD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К</w:t>
      </w:r>
      <w:r w:rsidR="00DF3268" w:rsidRPr="00384492">
        <w:rPr>
          <w:rFonts w:ascii="Times New Roman" w:hAnsi="Times New Roman" w:cs="Times New Roman"/>
          <w:sz w:val="28"/>
          <w:szCs w:val="28"/>
        </w:rPr>
        <w:t>ниги о животных,</w:t>
      </w:r>
      <w:r w:rsidRPr="00384492">
        <w:rPr>
          <w:rFonts w:ascii="Times New Roman" w:hAnsi="Times New Roman" w:cs="Times New Roman"/>
          <w:sz w:val="28"/>
          <w:szCs w:val="28"/>
        </w:rPr>
        <w:t xml:space="preserve"> о зоопарке. Х</w:t>
      </w:r>
      <w:r w:rsidR="00DF3268" w:rsidRPr="00384492">
        <w:rPr>
          <w:rFonts w:ascii="Times New Roman" w:hAnsi="Times New Roman" w:cs="Times New Roman"/>
          <w:sz w:val="28"/>
          <w:szCs w:val="28"/>
        </w:rPr>
        <w:t xml:space="preserve">удожественная </w:t>
      </w:r>
      <w:r w:rsidRPr="00384492">
        <w:rPr>
          <w:rFonts w:ascii="Times New Roman" w:hAnsi="Times New Roman" w:cs="Times New Roman"/>
          <w:sz w:val="28"/>
          <w:szCs w:val="28"/>
        </w:rPr>
        <w:t xml:space="preserve">литература, </w:t>
      </w:r>
      <w:r w:rsidR="00DF3268" w:rsidRPr="00384492">
        <w:rPr>
          <w:rFonts w:ascii="Times New Roman" w:hAnsi="Times New Roman" w:cs="Times New Roman"/>
          <w:sz w:val="28"/>
          <w:szCs w:val="28"/>
        </w:rPr>
        <w:t xml:space="preserve">энциклопедии, журналы, Красная книга животных, плакаты, брошюры с изображениями животных, репродукции картин, иллюстрации с животными. </w:t>
      </w:r>
    </w:p>
    <w:p w:rsidR="000C36CD" w:rsidRPr="00384492" w:rsidRDefault="00DF32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Канцелярские принадлежности для творческой деятельности. </w:t>
      </w:r>
    </w:p>
    <w:p w:rsidR="000C36CD" w:rsidRPr="00384492" w:rsidRDefault="00DF32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Принтер, компьютер, доступ в интернет</w:t>
      </w:r>
      <w:r w:rsidR="00DE27FE">
        <w:rPr>
          <w:rFonts w:ascii="Times New Roman" w:hAnsi="Times New Roman" w:cs="Times New Roman"/>
          <w:sz w:val="28"/>
          <w:szCs w:val="28"/>
        </w:rPr>
        <w:t>, проектор</w:t>
      </w:r>
      <w:r w:rsidRPr="003844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268" w:rsidRPr="00384492" w:rsidRDefault="00DF3268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Видеоматериалы о животных, о зоопарке, об Этнографическом музее народов Забайкалья. Дидактические материалы для проведения игр.</w:t>
      </w:r>
    </w:p>
    <w:p w:rsidR="00DF3268" w:rsidRPr="00384492" w:rsidRDefault="000C36CD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Дальнейшее развитие проекта:</w:t>
      </w:r>
    </w:p>
    <w:p w:rsidR="000C36CD" w:rsidRPr="00384492" w:rsidRDefault="000C36CD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Более глубокое изучение особенностей животных уголка природы этнографического му</w:t>
      </w:r>
      <w:r w:rsidR="007F5A75" w:rsidRPr="00384492">
        <w:rPr>
          <w:rFonts w:ascii="Times New Roman" w:hAnsi="Times New Roman" w:cs="Times New Roman"/>
          <w:sz w:val="28"/>
          <w:szCs w:val="28"/>
        </w:rPr>
        <w:t>зея, деталей ухода за животными. Условия содержания животных в зоопарке. Изучение животных, находящихся на грани вымирания. Рассмотрение возможности благотворительной деятельности, взятие под опеку животного из зоопарка.</w:t>
      </w:r>
    </w:p>
    <w:p w:rsidR="007F5A75" w:rsidRPr="00384492" w:rsidRDefault="007F5A7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Факторы, влияющие на успешность дальнейшего развития проекта: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Важность и достижимость целей проекта.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Поддержка администрации школы.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Качественный план проекта.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Мотивация и заинтересованность учащихся.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Ощущение детьми важности и потребности деятельности.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Согласие родителей учащихся.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Материально-техническая поддержка проекта.</w:t>
      </w:r>
    </w:p>
    <w:p w:rsidR="007F5A75" w:rsidRPr="00384492" w:rsidRDefault="007F5A75" w:rsidP="0038449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Видимые результаты.</w:t>
      </w:r>
    </w:p>
    <w:p w:rsidR="007F5A75" w:rsidRPr="00384492" w:rsidRDefault="007F5A75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lastRenderedPageBreak/>
        <w:t>Прогнозируемые результаты:</w:t>
      </w:r>
    </w:p>
    <w:p w:rsidR="007F5A75" w:rsidRPr="00384492" w:rsidRDefault="007F5A75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Полученный продукт: результатом работы станет выставка рисунков детей, журнал о животных, находящихся в Уголке природы этнографического музея народов Забайкалья.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Получение и закрепление детьми знаний о животных, о зоопарке, о правилах поведения в зоопарке, бережном отношении к животным;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Расширение знаний интересными сведениями о жизни животных.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Развитие эмоциональной отзывчивости.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Привлечение родителей к совместной деятельности, укрепление заинтересованности родителей в сотрудничестве с учителем.</w:t>
      </w:r>
    </w:p>
    <w:p w:rsidR="0030083F" w:rsidRPr="00384492" w:rsidRDefault="0030083F" w:rsidP="0038449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Финансово-экономическое обоснование: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84492">
        <w:rPr>
          <w:rFonts w:ascii="Times New Roman" w:hAnsi="Times New Roman" w:cs="Times New Roman"/>
          <w:sz w:val="28"/>
          <w:szCs w:val="28"/>
        </w:rPr>
        <w:t>Канцелярские принадлежности: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Бумага А4 -1 </w:t>
      </w:r>
      <w:proofErr w:type="spellStart"/>
      <w:r w:rsidRPr="00384492">
        <w:rPr>
          <w:rFonts w:ascii="Times New Roman" w:hAnsi="Times New Roman" w:cs="Times New Roman"/>
          <w:sz w:val="28"/>
          <w:szCs w:val="28"/>
        </w:rPr>
        <w:t>уп</w:t>
      </w:r>
      <w:proofErr w:type="spellEnd"/>
      <w:r w:rsidRPr="00384492">
        <w:rPr>
          <w:rFonts w:ascii="Times New Roman" w:hAnsi="Times New Roman" w:cs="Times New Roman"/>
          <w:sz w:val="28"/>
          <w:szCs w:val="28"/>
        </w:rPr>
        <w:t>. – 500р</w:t>
      </w:r>
    </w:p>
    <w:p w:rsidR="0030083F" w:rsidRPr="00384492" w:rsidRDefault="0030083F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Цветные карандаши, фломастеры, кисти, краски</w:t>
      </w:r>
      <w:r w:rsidR="00384492" w:rsidRPr="00384492">
        <w:rPr>
          <w:rFonts w:ascii="Times New Roman" w:hAnsi="Times New Roman" w:cs="Times New Roman"/>
          <w:sz w:val="28"/>
          <w:szCs w:val="28"/>
        </w:rPr>
        <w:t xml:space="preserve"> – 3000р.</w:t>
      </w:r>
    </w:p>
    <w:p w:rsidR="00384492" w:rsidRPr="00384492" w:rsidRDefault="0038449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Наглядные пособия (плакаты, брошюры) – 2000р.</w:t>
      </w:r>
    </w:p>
    <w:p w:rsidR="00384492" w:rsidRPr="00384492" w:rsidRDefault="0038449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 xml:space="preserve">Посещение музея: </w:t>
      </w:r>
    </w:p>
    <w:p w:rsidR="00384492" w:rsidRPr="00384492" w:rsidRDefault="0038449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Входные билеты – дети: 120*40=4800р.</w:t>
      </w:r>
    </w:p>
    <w:p w:rsidR="00384492" w:rsidRPr="00384492" w:rsidRDefault="0038449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2 учителя и 2 сопровождающих родителя: 250 * 4 = 1000р.</w:t>
      </w:r>
    </w:p>
    <w:p w:rsidR="00384492" w:rsidRPr="00384492" w:rsidRDefault="00384492" w:rsidP="0038449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84492">
        <w:rPr>
          <w:rFonts w:ascii="Times New Roman" w:hAnsi="Times New Roman" w:cs="Times New Roman"/>
          <w:sz w:val="28"/>
          <w:szCs w:val="28"/>
        </w:rPr>
        <w:t>Итого: 11300 р.</w:t>
      </w:r>
      <w:bookmarkEnd w:id="0"/>
    </w:p>
    <w:sectPr w:rsidR="00384492" w:rsidRPr="0038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963B9"/>
    <w:multiLevelType w:val="hybridMultilevel"/>
    <w:tmpl w:val="09623BC4"/>
    <w:lvl w:ilvl="0" w:tplc="88EAF63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B6E3AF7"/>
    <w:multiLevelType w:val="hybridMultilevel"/>
    <w:tmpl w:val="7E4EE5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34041BF"/>
    <w:multiLevelType w:val="hybridMultilevel"/>
    <w:tmpl w:val="C0C85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94"/>
    <w:rsid w:val="000740F1"/>
    <w:rsid w:val="000B0BD1"/>
    <w:rsid w:val="000C36CD"/>
    <w:rsid w:val="000C73C1"/>
    <w:rsid w:val="001E3368"/>
    <w:rsid w:val="00254194"/>
    <w:rsid w:val="00255209"/>
    <w:rsid w:val="0030083F"/>
    <w:rsid w:val="00313973"/>
    <w:rsid w:val="00371FEF"/>
    <w:rsid w:val="00375002"/>
    <w:rsid w:val="00384492"/>
    <w:rsid w:val="003866E7"/>
    <w:rsid w:val="0044201F"/>
    <w:rsid w:val="00741067"/>
    <w:rsid w:val="007A27A5"/>
    <w:rsid w:val="007F5A75"/>
    <w:rsid w:val="00815682"/>
    <w:rsid w:val="00815B7F"/>
    <w:rsid w:val="009C2734"/>
    <w:rsid w:val="00C42D28"/>
    <w:rsid w:val="00CF75D4"/>
    <w:rsid w:val="00D21147"/>
    <w:rsid w:val="00DE27FE"/>
    <w:rsid w:val="00DF3268"/>
    <w:rsid w:val="00E43488"/>
    <w:rsid w:val="00EA745B"/>
    <w:rsid w:val="00EE695D"/>
    <w:rsid w:val="00FA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4C46"/>
  <w15:chartTrackingRefBased/>
  <w15:docId w15:val="{2CFFF25C-0601-4988-A95A-50CD4E19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194"/>
    <w:pPr>
      <w:ind w:left="720"/>
      <w:contextualSpacing/>
    </w:pPr>
  </w:style>
  <w:style w:type="table" w:styleId="a4">
    <w:name w:val="Table Grid"/>
    <w:basedOn w:val="a1"/>
    <w:uiPriority w:val="39"/>
    <w:rsid w:val="007A2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4</cp:revision>
  <dcterms:created xsi:type="dcterms:W3CDTF">2023-05-24T10:30:00Z</dcterms:created>
  <dcterms:modified xsi:type="dcterms:W3CDTF">2023-05-24T17:21:00Z</dcterms:modified>
</cp:coreProperties>
</file>